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72BC" w14:textId="77777777" w:rsidR="00A3211A" w:rsidRPr="00DC3418" w:rsidRDefault="00A3211A" w:rsidP="00903CCB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Table Talk </w:t>
      </w:r>
    </w:p>
    <w:p w14:paraId="19F1BCB5" w14:textId="1CD0DF9C" w:rsidR="00B62B5B" w:rsidRPr="00DC3418" w:rsidRDefault="00A3211A" w:rsidP="00903CCB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Sermon Series: </w:t>
      </w:r>
      <w:r w:rsidR="004A1E75" w:rsidRPr="00DC3418">
        <w:rPr>
          <w:rFonts w:ascii="Montserrat Light" w:hAnsi="Montserrat Light"/>
          <w:b/>
          <w:bCs/>
        </w:rPr>
        <w:t>Alive—Dawn of a New Day</w:t>
      </w:r>
    </w:p>
    <w:p w14:paraId="30BFA6F5" w14:textId="2B3AF0A4" w:rsidR="00B62B5B" w:rsidRDefault="00AF2D98" w:rsidP="00DC3418">
      <w:pPr>
        <w:spacing w:line="240" w:lineRule="auto"/>
        <w:jc w:val="center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 xml:space="preserve">New </w:t>
      </w:r>
      <w:r w:rsidR="00274E02">
        <w:rPr>
          <w:rFonts w:ascii="Montserrat Light" w:hAnsi="Montserrat Light"/>
          <w:b/>
          <w:bCs/>
        </w:rPr>
        <w:t>Power</w:t>
      </w:r>
      <w:r w:rsidR="00DC3418">
        <w:rPr>
          <w:rFonts w:ascii="Montserrat Light" w:hAnsi="Montserrat Light"/>
        </w:rPr>
        <w:t xml:space="preserve"> </w:t>
      </w:r>
      <w:r w:rsidR="00D10961" w:rsidRPr="00DC3418">
        <w:rPr>
          <w:rFonts w:ascii="Montserrat Light" w:hAnsi="Montserrat Light"/>
          <w:b/>
          <w:bCs/>
        </w:rPr>
        <w:t>4-</w:t>
      </w:r>
      <w:r w:rsidR="00274E02">
        <w:rPr>
          <w:rFonts w:ascii="Montserrat Light" w:hAnsi="Montserrat Light"/>
          <w:b/>
          <w:bCs/>
        </w:rPr>
        <w:t>25</w:t>
      </w:r>
      <w:r w:rsidR="00B62B5B" w:rsidRPr="00DC3418">
        <w:rPr>
          <w:rFonts w:ascii="Montserrat Light" w:hAnsi="Montserrat Light"/>
          <w:b/>
          <w:bCs/>
        </w:rPr>
        <w:t>-2021</w:t>
      </w:r>
    </w:p>
    <w:p w14:paraId="1A73B573" w14:textId="77777777" w:rsidR="00DC3418" w:rsidRPr="00DC3418" w:rsidRDefault="00DC3418" w:rsidP="00DC3418">
      <w:pPr>
        <w:spacing w:line="240" w:lineRule="auto"/>
        <w:jc w:val="center"/>
        <w:rPr>
          <w:rFonts w:ascii="Montserrat Light" w:hAnsi="Montserrat Light"/>
        </w:rPr>
      </w:pPr>
    </w:p>
    <w:p w14:paraId="129374F9" w14:textId="77777777" w:rsidR="00DC3418" w:rsidRDefault="00A3211A" w:rsidP="00DC3418">
      <w:pPr>
        <w:spacing w:line="240" w:lineRule="auto"/>
        <w:rPr>
          <w:rFonts w:ascii="Montserrat Light" w:hAnsi="Montserrat Light" w:cs="Arial"/>
          <w:b/>
        </w:rPr>
      </w:pPr>
      <w:r w:rsidRPr="00DC3418">
        <w:rPr>
          <w:rFonts w:ascii="Montserrat Light" w:hAnsi="Montserrat Light" w:cs="Arial"/>
          <w:b/>
        </w:rPr>
        <w:t>Introduction</w:t>
      </w:r>
      <w:r w:rsidR="006A6A71" w:rsidRPr="00DC3418">
        <w:rPr>
          <w:rFonts w:ascii="Montserrat Light" w:hAnsi="Montserrat Light" w:cs="Arial"/>
          <w:b/>
        </w:rPr>
        <w:t xml:space="preserve"> (5 minutes)</w:t>
      </w:r>
      <w:r w:rsidR="009171AF" w:rsidRPr="00DC3418">
        <w:rPr>
          <w:rFonts w:ascii="Montserrat Light" w:hAnsi="Montserrat Light" w:cs="Arial"/>
          <w:b/>
        </w:rPr>
        <w:t>:</w:t>
      </w:r>
    </w:p>
    <w:p w14:paraId="1AAB8F9A" w14:textId="26CFF269" w:rsidR="00A3211A" w:rsidRPr="00DC3418" w:rsidRDefault="00A3211A" w:rsidP="00DC3418">
      <w:pPr>
        <w:spacing w:line="240" w:lineRule="auto"/>
        <w:rPr>
          <w:rFonts w:ascii="Montserrat Light" w:hAnsi="Montserrat Light" w:cs="Arial"/>
        </w:rPr>
      </w:pPr>
      <w:r w:rsidRPr="00DC3418">
        <w:rPr>
          <w:rFonts w:ascii="Montserrat Light" w:hAnsi="Montserrat Light" w:cs="Arial"/>
          <w:u w:val="single"/>
        </w:rPr>
        <w:t>Table Talk Groups (</w:t>
      </w:r>
      <w:r w:rsidR="007C1489" w:rsidRPr="00DC3418">
        <w:rPr>
          <w:rFonts w:ascii="Montserrat Light" w:hAnsi="Montserrat Light" w:cs="Arial"/>
          <w:u w:val="single"/>
        </w:rPr>
        <w:t>45-minute</w:t>
      </w:r>
      <w:r w:rsidRPr="00DC3418">
        <w:rPr>
          <w:rFonts w:ascii="Montserrat Light" w:hAnsi="Montserrat Light" w:cs="Arial"/>
          <w:u w:val="single"/>
        </w:rPr>
        <w:t xml:space="preserve"> study)</w:t>
      </w:r>
      <w:r w:rsidRPr="00DC3418">
        <w:rPr>
          <w:rFonts w:ascii="Montserrat Light" w:hAnsi="Montserrat Light" w:cs="Arial"/>
        </w:rPr>
        <w:t xml:space="preserve"> begin by watching the video and sharing the story below, then open up the discussion with the questions provided.</w:t>
      </w:r>
    </w:p>
    <w:p w14:paraId="42B0B9AC" w14:textId="2177DE7A" w:rsidR="00A3211A" w:rsidRPr="00DC3418" w:rsidRDefault="00A3211A" w:rsidP="00903CCB">
      <w:pPr>
        <w:spacing w:after="160" w:line="240" w:lineRule="auto"/>
        <w:rPr>
          <w:rFonts w:ascii="Montserrat Light" w:hAnsi="Montserrat Light" w:cs="Arial"/>
        </w:rPr>
      </w:pPr>
      <w:r w:rsidRPr="00DC3418">
        <w:rPr>
          <w:rFonts w:ascii="Montserrat Light" w:hAnsi="Montserrat Light" w:cs="Arial"/>
          <w:u w:val="single"/>
        </w:rPr>
        <w:t>Southside Home (</w:t>
      </w:r>
      <w:r w:rsidR="007C1489" w:rsidRPr="00DC3418">
        <w:rPr>
          <w:rFonts w:ascii="Montserrat Light" w:hAnsi="Montserrat Light" w:cs="Arial"/>
          <w:u w:val="single"/>
        </w:rPr>
        <w:t>35-minute</w:t>
      </w:r>
      <w:r w:rsidRPr="00DC3418">
        <w:rPr>
          <w:rFonts w:ascii="Montserrat Light" w:hAnsi="Montserrat Light" w:cs="Arial"/>
          <w:u w:val="single"/>
        </w:rPr>
        <w:t xml:space="preserve"> study)</w:t>
      </w:r>
      <w:r w:rsidRPr="00DC3418">
        <w:rPr>
          <w:rFonts w:ascii="Montserrat Light" w:hAnsi="Montserrat Light" w:cs="Arial"/>
        </w:rPr>
        <w:t xml:space="preserve"> can skip to “Starting the Discussion” as a follow up to the worship experience.</w:t>
      </w:r>
    </w:p>
    <w:p w14:paraId="1EA52EE3" w14:textId="22C1B6F7" w:rsidR="00F21B6B" w:rsidRDefault="00A3211A" w:rsidP="00F21B6B">
      <w:pPr>
        <w:spacing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 w:cs="Arial"/>
          <w:b/>
        </w:rPr>
        <w:t>Table Talk Vide</w:t>
      </w:r>
      <w:r w:rsidR="000923AF" w:rsidRPr="00DC3418">
        <w:rPr>
          <w:rFonts w:ascii="Montserrat Light" w:hAnsi="Montserrat Light" w:cs="Arial"/>
          <w:b/>
        </w:rPr>
        <w:t xml:space="preserve">o: </w:t>
      </w:r>
      <w:r w:rsidR="00D10961" w:rsidRPr="00DC3418">
        <w:rPr>
          <w:rFonts w:ascii="Montserrat Light" w:hAnsi="Montserrat Light" w:cs="Arial"/>
          <w:b/>
        </w:rPr>
        <w:t xml:space="preserve">Alive </w:t>
      </w:r>
      <w:r w:rsidRPr="00DC3418">
        <w:rPr>
          <w:rFonts w:ascii="Montserrat Light" w:hAnsi="Montserrat Light" w:cs="Arial"/>
          <w:b/>
        </w:rPr>
        <w:t xml:space="preserve">– </w:t>
      </w:r>
      <w:r w:rsidR="00B548A4" w:rsidRPr="00DC3418">
        <w:rPr>
          <w:rFonts w:ascii="Montserrat Light" w:hAnsi="Montserrat Light" w:cs="Arial"/>
          <w:b/>
        </w:rPr>
        <w:t xml:space="preserve">New </w:t>
      </w:r>
      <w:r w:rsidR="00274E02">
        <w:rPr>
          <w:rFonts w:ascii="Montserrat Light" w:hAnsi="Montserrat Light" w:cs="Arial"/>
          <w:b/>
        </w:rPr>
        <w:t>Power</w:t>
      </w:r>
      <w:r w:rsidR="00DC3418">
        <w:rPr>
          <w:rFonts w:ascii="Montserrat Light" w:hAnsi="Montserrat Light" w:cs="Arial"/>
          <w:b/>
        </w:rPr>
        <w:t xml:space="preserve">: </w:t>
      </w:r>
    </w:p>
    <w:p w14:paraId="112D8732" w14:textId="4614D5FB" w:rsidR="00274E02" w:rsidRDefault="006F0982" w:rsidP="00274E02">
      <w:pPr>
        <w:pStyle w:val="BulletA"/>
      </w:pPr>
      <w:r>
        <w:rPr>
          <w:rFonts w:cstheme="minorHAnsi"/>
          <w:bCs/>
        </w:rPr>
        <w:t>T</w:t>
      </w:r>
      <w:r w:rsidR="00F21B6B" w:rsidRPr="00F21B6B">
        <w:rPr>
          <w:rFonts w:cstheme="minorHAnsi"/>
          <w:bCs/>
        </w:rPr>
        <w:t>oday, we are</w:t>
      </w:r>
      <w:r>
        <w:rPr>
          <w:rFonts w:cstheme="minorHAnsi"/>
          <w:bCs/>
        </w:rPr>
        <w:t xml:space="preserve"> </w:t>
      </w:r>
      <w:r w:rsidR="00274E02">
        <w:rPr>
          <w:rFonts w:cstheme="minorHAnsi"/>
          <w:bCs/>
        </w:rPr>
        <w:t xml:space="preserve">wrapping up </w:t>
      </w:r>
      <w:r>
        <w:rPr>
          <w:rFonts w:cstheme="minorHAnsi"/>
          <w:bCs/>
        </w:rPr>
        <w:t>our series</w:t>
      </w:r>
      <w:r w:rsidR="00274E02">
        <w:rPr>
          <w:rFonts w:cstheme="minorHAnsi"/>
          <w:bCs/>
        </w:rPr>
        <w:t>,</w:t>
      </w:r>
      <w:r w:rsidR="003270FD">
        <w:rPr>
          <w:rFonts w:cstheme="minorHAnsi"/>
          <w:bCs/>
        </w:rPr>
        <w:t xml:space="preserve"> Alive</w:t>
      </w:r>
      <w:r w:rsidR="00274E02">
        <w:rPr>
          <w:rFonts w:cstheme="minorHAnsi"/>
          <w:bCs/>
        </w:rPr>
        <w:t>—Dawn of a New Day. We’ve learned how Jesus gives us a new beginning, new hope, new peace, and today, new power through his resurrection. In Christ we can experience his overcoming power.</w:t>
      </w:r>
    </w:p>
    <w:p w14:paraId="6BE2B54C" w14:textId="213B2204" w:rsidR="00F21B6B" w:rsidRDefault="00F21B6B" w:rsidP="00F21B6B">
      <w:pPr>
        <w:spacing w:line="240" w:lineRule="auto"/>
        <w:rPr>
          <w:rFonts w:ascii="Montserrat Light" w:hAnsi="Montserrat Light" w:cstheme="minorHAnsi"/>
          <w:bCs/>
        </w:rPr>
      </w:pPr>
    </w:p>
    <w:p w14:paraId="7494C965" w14:textId="754C956D" w:rsidR="00AF397D" w:rsidRDefault="008733AF" w:rsidP="00F21B6B">
      <w:pPr>
        <w:spacing w:line="240" w:lineRule="auto"/>
        <w:rPr>
          <w:rFonts w:ascii="Montserrat Light" w:hAnsi="Montserrat Light" w:cstheme="minorHAnsi"/>
          <w:bCs/>
        </w:rPr>
      </w:pPr>
      <w:r>
        <w:rPr>
          <w:rFonts w:ascii="Montserrat Light" w:hAnsi="Montserrat Light" w:cstheme="minorHAnsi"/>
          <w:bCs/>
        </w:rPr>
        <w:t>“It’s just going to die,” my friend warned as she handed me a plant she had received as a gift. “You take it home and keep it. You’ve got a green thumb.” I wasn’t sure about the green thumb, but I didn’t mind taking the plant home</w:t>
      </w:r>
      <w:r w:rsidR="009A5E42">
        <w:rPr>
          <w:rFonts w:ascii="Montserrat Light" w:hAnsi="Montserrat Light" w:cstheme="minorHAnsi"/>
          <w:bCs/>
        </w:rPr>
        <w:t xml:space="preserve"> and </w:t>
      </w:r>
      <w:r>
        <w:rPr>
          <w:rFonts w:ascii="Montserrat Light" w:hAnsi="Montserrat Light" w:cstheme="minorHAnsi"/>
          <w:bCs/>
        </w:rPr>
        <w:t xml:space="preserve">giving it some attention </w:t>
      </w:r>
      <w:r w:rsidR="009A5E42">
        <w:rPr>
          <w:rFonts w:ascii="Montserrat Light" w:hAnsi="Montserrat Light" w:cstheme="minorHAnsi"/>
          <w:bCs/>
        </w:rPr>
        <w:t xml:space="preserve">to see </w:t>
      </w:r>
      <w:r>
        <w:rPr>
          <w:rFonts w:ascii="Montserrat Light" w:hAnsi="Montserrat Light" w:cstheme="minorHAnsi"/>
          <w:bCs/>
        </w:rPr>
        <w:t xml:space="preserve">if I could </w:t>
      </w:r>
      <w:r w:rsidR="009A5E42">
        <w:rPr>
          <w:rFonts w:ascii="Montserrat Light" w:hAnsi="Montserrat Light" w:cstheme="minorHAnsi"/>
          <w:bCs/>
        </w:rPr>
        <w:t>save</w:t>
      </w:r>
      <w:r>
        <w:rPr>
          <w:rFonts w:ascii="Montserrat Light" w:hAnsi="Montserrat Light" w:cstheme="minorHAnsi"/>
          <w:bCs/>
        </w:rPr>
        <w:t xml:space="preserve"> it. The poor thing was in bad shape. The leaves were yellowing and the stems were browning</w:t>
      </w:r>
      <w:r w:rsidR="009A5E42">
        <w:rPr>
          <w:rFonts w:ascii="Montserrat Light" w:hAnsi="Montserrat Light" w:cstheme="minorHAnsi"/>
          <w:bCs/>
        </w:rPr>
        <w:t>, b</w:t>
      </w:r>
      <w:r>
        <w:rPr>
          <w:rFonts w:ascii="Montserrat Light" w:hAnsi="Montserrat Light" w:cstheme="minorHAnsi"/>
          <w:bCs/>
        </w:rPr>
        <w:t>ut I was willing to give it a try.</w:t>
      </w:r>
    </w:p>
    <w:p w14:paraId="0C40809D" w14:textId="2192CA66" w:rsidR="008733AF" w:rsidRDefault="008733AF" w:rsidP="00F21B6B">
      <w:pPr>
        <w:spacing w:line="240" w:lineRule="auto"/>
        <w:rPr>
          <w:rFonts w:ascii="Montserrat Light" w:hAnsi="Montserrat Light" w:cstheme="minorHAnsi"/>
          <w:bCs/>
        </w:rPr>
      </w:pPr>
    </w:p>
    <w:p w14:paraId="584431A7" w14:textId="1EC544FF" w:rsidR="008733AF" w:rsidRDefault="009A5E42" w:rsidP="00D46A9B">
      <w:pPr>
        <w:spacing w:line="240" w:lineRule="auto"/>
        <w:rPr>
          <w:rFonts w:ascii="Montserrat Light" w:hAnsi="Montserrat Light" w:cstheme="minorHAnsi"/>
          <w:bCs/>
        </w:rPr>
      </w:pPr>
      <w:r>
        <w:rPr>
          <w:rFonts w:ascii="Montserrat Light" w:hAnsi="Montserrat Light" w:cstheme="minorHAnsi"/>
          <w:bCs/>
        </w:rPr>
        <w:t>I looked over the little plant and noticed t</w:t>
      </w:r>
      <w:r w:rsidR="008733AF">
        <w:rPr>
          <w:rFonts w:ascii="Montserrat Light" w:hAnsi="Montserrat Light" w:cstheme="minorHAnsi"/>
          <w:bCs/>
        </w:rPr>
        <w:t>he roots</w:t>
      </w:r>
      <w:r>
        <w:rPr>
          <w:rFonts w:ascii="Montserrat Light" w:hAnsi="Montserrat Light" w:cstheme="minorHAnsi"/>
          <w:bCs/>
        </w:rPr>
        <w:t xml:space="preserve"> were too wet so I </w:t>
      </w:r>
      <w:r w:rsidRPr="009A5E42">
        <w:rPr>
          <w:rFonts w:ascii="Montserrat Light" w:hAnsi="Montserrat Light" w:cstheme="minorHAnsi"/>
          <w:bCs/>
        </w:rPr>
        <w:t>repotted</w:t>
      </w:r>
      <w:r w:rsidR="004D0BED">
        <w:rPr>
          <w:rFonts w:ascii="Montserrat Light" w:hAnsi="Montserrat Light" w:cstheme="minorHAnsi"/>
          <w:bCs/>
        </w:rPr>
        <w:t xml:space="preserve"> it</w:t>
      </w:r>
      <w:r w:rsidRPr="009A5E42">
        <w:rPr>
          <w:rFonts w:ascii="Montserrat Light" w:hAnsi="Montserrat Light" w:cstheme="minorHAnsi"/>
          <w:bCs/>
        </w:rPr>
        <w:t>.</w:t>
      </w:r>
      <w:r w:rsidR="008733AF">
        <w:rPr>
          <w:rFonts w:ascii="Montserrat Light" w:hAnsi="Montserrat Light" w:cstheme="minorHAnsi"/>
          <w:bCs/>
        </w:rPr>
        <w:t xml:space="preserve"> The new pot had better drainage to keep the plant moist but not soggy. </w:t>
      </w:r>
      <w:r>
        <w:rPr>
          <w:rFonts w:ascii="Montserrat Light" w:hAnsi="Montserrat Light" w:cstheme="minorHAnsi"/>
          <w:bCs/>
        </w:rPr>
        <w:t>The new soil</w:t>
      </w:r>
      <w:r w:rsidR="004D0BED">
        <w:rPr>
          <w:rFonts w:ascii="Montserrat Light" w:hAnsi="Montserrat Light" w:cstheme="minorHAnsi"/>
          <w:bCs/>
        </w:rPr>
        <w:t xml:space="preserve"> I used</w:t>
      </w:r>
      <w:r>
        <w:rPr>
          <w:rFonts w:ascii="Montserrat Light" w:hAnsi="Montserrat Light" w:cstheme="minorHAnsi"/>
          <w:bCs/>
        </w:rPr>
        <w:t xml:space="preserve"> was infused with fertilizer to energize the plant and promote healthy growth. </w:t>
      </w:r>
      <w:r w:rsidR="004D0BED">
        <w:rPr>
          <w:rFonts w:ascii="Montserrat Light" w:hAnsi="Montserrat Light" w:cstheme="minorHAnsi"/>
          <w:bCs/>
        </w:rPr>
        <w:t xml:space="preserve">After repotting the plant, </w:t>
      </w:r>
      <w:r w:rsidR="008733AF">
        <w:rPr>
          <w:rFonts w:ascii="Montserrat Light" w:hAnsi="Montserrat Light" w:cstheme="minorHAnsi"/>
          <w:bCs/>
        </w:rPr>
        <w:t xml:space="preserve">I </w:t>
      </w:r>
      <w:r>
        <w:rPr>
          <w:rFonts w:ascii="Montserrat Light" w:hAnsi="Montserrat Light" w:cstheme="minorHAnsi"/>
          <w:bCs/>
        </w:rPr>
        <w:t xml:space="preserve">then </w:t>
      </w:r>
      <w:r w:rsidR="008733AF">
        <w:rPr>
          <w:rFonts w:ascii="Montserrat Light" w:hAnsi="Montserrat Light" w:cstheme="minorHAnsi"/>
          <w:bCs/>
        </w:rPr>
        <w:t xml:space="preserve">gave it </w:t>
      </w:r>
      <w:r>
        <w:rPr>
          <w:rFonts w:ascii="Montserrat Light" w:hAnsi="Montserrat Light" w:cstheme="minorHAnsi"/>
          <w:bCs/>
        </w:rPr>
        <w:t xml:space="preserve">a little </w:t>
      </w:r>
      <w:r w:rsidR="008733AF">
        <w:rPr>
          <w:rFonts w:ascii="Montserrat Light" w:hAnsi="Montserrat Light" w:cstheme="minorHAnsi"/>
          <w:bCs/>
        </w:rPr>
        <w:t>water</w:t>
      </w:r>
      <w:r>
        <w:rPr>
          <w:rFonts w:ascii="Montserrat Light" w:hAnsi="Montserrat Light" w:cstheme="minorHAnsi"/>
          <w:bCs/>
        </w:rPr>
        <w:t xml:space="preserve"> and </w:t>
      </w:r>
      <w:r w:rsidRPr="009A5E42">
        <w:rPr>
          <w:rFonts w:ascii="Montserrat Light" w:hAnsi="Montserrat Light" w:cstheme="minorHAnsi"/>
          <w:bCs/>
        </w:rPr>
        <w:t xml:space="preserve">placed it on my windowsill where it could receive </w:t>
      </w:r>
      <w:r>
        <w:rPr>
          <w:rFonts w:ascii="Montserrat Light" w:hAnsi="Montserrat Light" w:cstheme="minorHAnsi"/>
          <w:bCs/>
        </w:rPr>
        <w:t xml:space="preserve">some </w:t>
      </w:r>
      <w:r w:rsidRPr="009A5E42">
        <w:rPr>
          <w:rFonts w:ascii="Montserrat Light" w:hAnsi="Montserrat Light" w:cstheme="minorHAnsi"/>
          <w:bCs/>
        </w:rPr>
        <w:t>sunlight</w:t>
      </w:r>
      <w:r>
        <w:rPr>
          <w:rFonts w:ascii="Montserrat Light" w:hAnsi="Montserrat Light" w:cstheme="minorHAnsi"/>
          <w:bCs/>
        </w:rPr>
        <w:t xml:space="preserve">. It would take </w:t>
      </w:r>
      <w:r w:rsidR="004D0BED">
        <w:rPr>
          <w:rFonts w:ascii="Montserrat Light" w:hAnsi="Montserrat Light" w:cstheme="minorHAnsi"/>
          <w:bCs/>
        </w:rPr>
        <w:t xml:space="preserve">a little </w:t>
      </w:r>
      <w:r>
        <w:rPr>
          <w:rFonts w:ascii="Montserrat Light" w:hAnsi="Montserrat Light" w:cstheme="minorHAnsi"/>
          <w:bCs/>
        </w:rPr>
        <w:t xml:space="preserve">time before I was able to see </w:t>
      </w:r>
      <w:r w:rsidR="004D0BED">
        <w:rPr>
          <w:rFonts w:ascii="Montserrat Light" w:hAnsi="Montserrat Light" w:cstheme="minorHAnsi"/>
          <w:bCs/>
        </w:rPr>
        <w:t xml:space="preserve">whether or not it would </w:t>
      </w:r>
      <w:r>
        <w:rPr>
          <w:rFonts w:ascii="Montserrat Light" w:hAnsi="Montserrat Light" w:cstheme="minorHAnsi"/>
          <w:bCs/>
        </w:rPr>
        <w:t>survive.</w:t>
      </w:r>
    </w:p>
    <w:p w14:paraId="357DAD28" w14:textId="3168B1E5" w:rsidR="009A5E42" w:rsidRDefault="009A5E42" w:rsidP="00D46A9B">
      <w:pPr>
        <w:spacing w:line="240" w:lineRule="auto"/>
        <w:rPr>
          <w:rFonts w:ascii="Montserrat Light" w:hAnsi="Montserrat Light" w:cstheme="minorHAnsi"/>
          <w:bCs/>
        </w:rPr>
      </w:pPr>
    </w:p>
    <w:p w14:paraId="187D7A48" w14:textId="2ADE556C" w:rsidR="009A5E42" w:rsidRDefault="000A534C" w:rsidP="00D46A9B">
      <w:pPr>
        <w:spacing w:line="240" w:lineRule="auto"/>
        <w:rPr>
          <w:rFonts w:ascii="Montserrat Light" w:hAnsi="Montserrat Light" w:cstheme="minorHAnsi"/>
          <w:bCs/>
        </w:rPr>
      </w:pPr>
      <w:r>
        <w:rPr>
          <w:rFonts w:ascii="Montserrat Light" w:hAnsi="Montserrat Light" w:cstheme="minorHAnsi"/>
          <w:bCs/>
        </w:rPr>
        <w:t>Within a few weeks I began to see signs of life. The plant looked better. Soon there was new growth and after a couple of months it was thriving again.</w:t>
      </w:r>
      <w:r w:rsidR="00FC7D24">
        <w:rPr>
          <w:rFonts w:ascii="Montserrat Light" w:hAnsi="Montserrat Light" w:cstheme="minorHAnsi"/>
          <w:bCs/>
        </w:rPr>
        <w:t xml:space="preserve"> My experience with this plant reminds me of a time in my life when I invited Jesus to come into my heart and save me. I realized I had no spiritual life. I was going through some difficult circumstances and I was in desperate need of help to change them.</w:t>
      </w:r>
    </w:p>
    <w:p w14:paraId="2E7FE37B" w14:textId="7B46B7F4" w:rsidR="00FC7D24" w:rsidRDefault="00FC7D24" w:rsidP="00D46A9B">
      <w:pPr>
        <w:spacing w:line="240" w:lineRule="auto"/>
        <w:rPr>
          <w:rFonts w:ascii="Montserrat Light" w:hAnsi="Montserrat Light" w:cstheme="minorHAnsi"/>
          <w:bCs/>
        </w:rPr>
      </w:pPr>
    </w:p>
    <w:p w14:paraId="630BF669" w14:textId="1F25B48B" w:rsidR="00FC7D24" w:rsidRDefault="00FC7D24" w:rsidP="00D46A9B">
      <w:pPr>
        <w:spacing w:line="240" w:lineRule="auto"/>
        <w:rPr>
          <w:rFonts w:ascii="Montserrat Light" w:hAnsi="Montserrat Light" w:cstheme="minorHAnsi"/>
          <w:bCs/>
        </w:rPr>
      </w:pPr>
      <w:r>
        <w:rPr>
          <w:rFonts w:ascii="Montserrat Light" w:hAnsi="Montserrat Light" w:cstheme="minorHAnsi"/>
          <w:bCs/>
        </w:rPr>
        <w:t xml:space="preserve">A friend reached out and told me about </w:t>
      </w:r>
      <w:r w:rsidR="00407874">
        <w:rPr>
          <w:rFonts w:ascii="Montserrat Light" w:hAnsi="Montserrat Light" w:cstheme="minorHAnsi"/>
          <w:bCs/>
        </w:rPr>
        <w:t>Christ</w:t>
      </w:r>
      <w:r>
        <w:rPr>
          <w:rFonts w:ascii="Montserrat Light" w:hAnsi="Montserrat Light" w:cstheme="minorHAnsi"/>
          <w:bCs/>
        </w:rPr>
        <w:t>. She shared how he had died for me, was buried and he rose from the dead so I could be saved and find new life. I believed this was true</w:t>
      </w:r>
      <w:r w:rsidR="00407874">
        <w:rPr>
          <w:rFonts w:ascii="Montserrat Light" w:hAnsi="Montserrat Light" w:cstheme="minorHAnsi"/>
          <w:bCs/>
        </w:rPr>
        <w:t>. I prayed and Jesus saved me</w:t>
      </w:r>
      <w:r>
        <w:rPr>
          <w:rFonts w:ascii="Montserrat Light" w:hAnsi="Montserrat Light" w:cstheme="minorHAnsi"/>
          <w:bCs/>
        </w:rPr>
        <w:t>.</w:t>
      </w:r>
      <w:r w:rsidR="00407874">
        <w:rPr>
          <w:rFonts w:ascii="Montserrat Light" w:hAnsi="Montserrat Light" w:cstheme="minorHAnsi"/>
          <w:bCs/>
        </w:rPr>
        <w:t xml:space="preserve"> Through the years I’ve learned God doesn’t just desire to save us so we can go to heaven one day. Like the plant, he desires to </w:t>
      </w:r>
      <w:r w:rsidR="002B0E09">
        <w:rPr>
          <w:rFonts w:ascii="Montserrat Light" w:hAnsi="Montserrat Light" w:cstheme="minorHAnsi"/>
          <w:bCs/>
        </w:rPr>
        <w:t>bring us into the Son’s light</w:t>
      </w:r>
      <w:r w:rsidR="00407874">
        <w:rPr>
          <w:rFonts w:ascii="Montserrat Light" w:hAnsi="Montserrat Light" w:cstheme="minorHAnsi"/>
          <w:bCs/>
        </w:rPr>
        <w:t>, teach us to grow, and cause us to thrive in his resurrection power so we can walk in victory in this life and in the life to come.</w:t>
      </w:r>
    </w:p>
    <w:p w14:paraId="4DABD0F2" w14:textId="77777777" w:rsidR="008733AF" w:rsidRDefault="008733AF" w:rsidP="00D46A9B">
      <w:pPr>
        <w:spacing w:line="240" w:lineRule="auto"/>
        <w:rPr>
          <w:rFonts w:ascii="Montserrat Light" w:hAnsi="Montserrat Light" w:cstheme="minorHAnsi"/>
          <w:bCs/>
        </w:rPr>
      </w:pPr>
    </w:p>
    <w:p w14:paraId="7952B8D8" w14:textId="4B31B9A5" w:rsidR="00B02301" w:rsidRPr="00D46A9B" w:rsidRDefault="007C1489" w:rsidP="00D46A9B">
      <w:pPr>
        <w:spacing w:line="240" w:lineRule="auto"/>
        <w:rPr>
          <w:rFonts w:ascii="Montserrat Light" w:hAnsi="Montserrat Light" w:cstheme="minorHAnsi"/>
          <w:bCs/>
        </w:rPr>
      </w:pPr>
      <w:r w:rsidRPr="00DC3418">
        <w:rPr>
          <w:rFonts w:ascii="Montserrat Light" w:hAnsi="Montserrat Light"/>
        </w:rPr>
        <w:t>--</w:t>
      </w:r>
      <w:r w:rsidR="00B02301" w:rsidRPr="00DC3418">
        <w:rPr>
          <w:rFonts w:ascii="Montserrat Light" w:hAnsi="Montserrat Light"/>
        </w:rPr>
        <w:t>Carla Pollard</w:t>
      </w:r>
    </w:p>
    <w:p w14:paraId="3559F931" w14:textId="77777777" w:rsidR="00F10CA6" w:rsidRPr="00DC3418" w:rsidRDefault="00F10CA6" w:rsidP="00F10CA6">
      <w:pPr>
        <w:spacing w:line="240" w:lineRule="auto"/>
        <w:rPr>
          <w:rFonts w:ascii="Montserrat Light" w:hAnsi="Montserrat Light" w:cs="Arial"/>
          <w:b/>
        </w:rPr>
      </w:pPr>
    </w:p>
    <w:p w14:paraId="057994A1" w14:textId="357AD63A" w:rsidR="003B7C98" w:rsidRPr="00DC3418" w:rsidRDefault="00AD2EFB" w:rsidP="00DC3418">
      <w:pPr>
        <w:spacing w:line="240" w:lineRule="auto"/>
        <w:rPr>
          <w:rFonts w:ascii="Montserrat Light" w:hAnsi="Montserrat Light" w:cs="Arial"/>
          <w:b/>
        </w:rPr>
      </w:pPr>
      <w:r w:rsidRPr="00DC3418">
        <w:rPr>
          <w:rFonts w:ascii="Montserrat Light" w:hAnsi="Montserrat Light" w:cs="Arial"/>
          <w:b/>
        </w:rPr>
        <w:t>Prayer (</w:t>
      </w:r>
      <w:r w:rsidR="009171AF" w:rsidRPr="00DC3418">
        <w:rPr>
          <w:rFonts w:ascii="Montserrat Light" w:hAnsi="Montserrat Light" w:cs="Arial"/>
          <w:b/>
        </w:rPr>
        <w:t>1</w:t>
      </w:r>
      <w:r w:rsidRPr="00DC3418">
        <w:rPr>
          <w:rFonts w:ascii="Montserrat Light" w:hAnsi="Montserrat Light" w:cs="Arial"/>
          <w:b/>
        </w:rPr>
        <w:t xml:space="preserve"> minute)</w:t>
      </w:r>
    </w:p>
    <w:p w14:paraId="3ADA7F69" w14:textId="64007C5F" w:rsidR="0015330E" w:rsidRPr="00DC3418" w:rsidRDefault="00620D0F" w:rsidP="00903CCB">
      <w:pPr>
        <w:spacing w:after="160" w:line="240" w:lineRule="auto"/>
        <w:rPr>
          <w:rFonts w:ascii="Montserrat Light" w:hAnsi="Montserrat Light" w:cs="Arial"/>
          <w:bCs/>
        </w:rPr>
      </w:pPr>
      <w:r>
        <w:rPr>
          <w:rFonts w:ascii="Montserrat Light" w:hAnsi="Montserrat Light" w:cs="Arial"/>
          <w:bCs/>
        </w:rPr>
        <w:t xml:space="preserve">Dear </w:t>
      </w:r>
      <w:r w:rsidR="00975D2A" w:rsidRPr="00DC3418">
        <w:rPr>
          <w:rFonts w:ascii="Montserrat Light" w:hAnsi="Montserrat Light" w:cs="Arial"/>
          <w:bCs/>
        </w:rPr>
        <w:t>Father,</w:t>
      </w:r>
      <w:r w:rsidR="00F04662">
        <w:rPr>
          <w:rFonts w:ascii="Montserrat Light" w:hAnsi="Montserrat Light" w:cs="Arial"/>
          <w:bCs/>
        </w:rPr>
        <w:t xml:space="preserve"> </w:t>
      </w:r>
      <w:r w:rsidR="001F474E">
        <w:rPr>
          <w:rFonts w:ascii="Montserrat Light" w:hAnsi="Montserrat Light" w:cs="Arial"/>
          <w:bCs/>
        </w:rPr>
        <w:t xml:space="preserve">help us to know and experience resurrection power in our lives. Help us to lay hold of the victory and all that Jesus </w:t>
      </w:r>
      <w:r w:rsidR="00AA30CB">
        <w:rPr>
          <w:rFonts w:ascii="Montserrat Light" w:hAnsi="Montserrat Light" w:cs="Arial"/>
          <w:bCs/>
        </w:rPr>
        <w:t>obtained for us through his death, burial and resurrection</w:t>
      </w:r>
      <w:r w:rsidR="00F04662">
        <w:rPr>
          <w:rFonts w:ascii="Montserrat Light" w:hAnsi="Montserrat Light" w:cs="Arial"/>
          <w:bCs/>
        </w:rPr>
        <w:t xml:space="preserve">. </w:t>
      </w:r>
      <w:r w:rsidR="00CE45ED" w:rsidRPr="00DC3418">
        <w:rPr>
          <w:rFonts w:ascii="Montserrat Light" w:hAnsi="Montserrat Light" w:cs="Arial"/>
          <w:bCs/>
        </w:rPr>
        <w:t>In Jesus’ Name, Amen.</w:t>
      </w:r>
    </w:p>
    <w:p w14:paraId="44DD8258" w14:textId="7CBAC6FC" w:rsidR="00AD2EFB" w:rsidRPr="00DC3418" w:rsidRDefault="00AD2EFB" w:rsidP="00903CCB">
      <w:pPr>
        <w:spacing w:after="160"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Starting the Discussion (</w:t>
      </w:r>
      <w:r w:rsidR="009171AF" w:rsidRPr="00DC3418">
        <w:rPr>
          <w:rFonts w:ascii="Montserrat Light" w:hAnsi="Montserrat Light"/>
          <w:b/>
          <w:bCs/>
        </w:rPr>
        <w:t>2-</w:t>
      </w:r>
      <w:r w:rsidR="0010152E" w:rsidRPr="00DC3418">
        <w:rPr>
          <w:rFonts w:ascii="Montserrat Light" w:hAnsi="Montserrat Light"/>
          <w:b/>
          <w:bCs/>
        </w:rPr>
        <w:t>5</w:t>
      </w:r>
      <w:r w:rsidR="00D10961" w:rsidRPr="00DC3418">
        <w:rPr>
          <w:rFonts w:ascii="Montserrat Light" w:hAnsi="Montserrat Light"/>
          <w:b/>
          <w:bCs/>
        </w:rPr>
        <w:t xml:space="preserve"> </w:t>
      </w:r>
      <w:r w:rsidRPr="00DC3418">
        <w:rPr>
          <w:rFonts w:ascii="Montserrat Light" w:hAnsi="Montserrat Light"/>
          <w:b/>
          <w:bCs/>
        </w:rPr>
        <w:t>minutes)</w:t>
      </w:r>
    </w:p>
    <w:p w14:paraId="52B6DFA6" w14:textId="3A84C38D" w:rsidR="00A70D8A" w:rsidRDefault="002B0E09" w:rsidP="00117300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 w:rsidRPr="004A04F0">
        <w:rPr>
          <w:rFonts w:ascii="Montserrat Light" w:hAnsi="Montserrat Light"/>
        </w:rPr>
        <w:lastRenderedPageBreak/>
        <w:t>Explain how you think the concept</w:t>
      </w:r>
      <w:r w:rsidR="004A04F0" w:rsidRPr="004A04F0">
        <w:rPr>
          <w:rFonts w:ascii="Montserrat Light" w:hAnsi="Montserrat Light"/>
        </w:rPr>
        <w:t>s</w:t>
      </w:r>
      <w:r w:rsidRPr="004A04F0">
        <w:rPr>
          <w:rFonts w:ascii="Montserrat Light" w:hAnsi="Montserrat Light"/>
        </w:rPr>
        <w:t xml:space="preserve"> of the </w:t>
      </w:r>
      <w:r w:rsidR="004A04F0" w:rsidRPr="004A04F0">
        <w:rPr>
          <w:rFonts w:ascii="Montserrat Light" w:hAnsi="Montserrat Light"/>
        </w:rPr>
        <w:t>victim/survivor</w:t>
      </w:r>
      <w:r w:rsidRPr="004A04F0">
        <w:rPr>
          <w:rFonts w:ascii="Montserrat Light" w:hAnsi="Montserrat Light"/>
        </w:rPr>
        <w:t xml:space="preserve"> differ from </w:t>
      </w:r>
      <w:r w:rsidR="004A04F0" w:rsidRPr="004A04F0">
        <w:rPr>
          <w:rFonts w:ascii="Montserrat Light" w:hAnsi="Montserrat Light"/>
        </w:rPr>
        <w:t xml:space="preserve">that of </w:t>
      </w:r>
      <w:r w:rsidR="00066E87">
        <w:rPr>
          <w:rFonts w:ascii="Montserrat Light" w:hAnsi="Montserrat Light"/>
        </w:rPr>
        <w:t>the</w:t>
      </w:r>
      <w:r w:rsidR="004A04F0" w:rsidRPr="004A04F0">
        <w:rPr>
          <w:rFonts w:ascii="Montserrat Light" w:hAnsi="Montserrat Light"/>
        </w:rPr>
        <w:t xml:space="preserve"> victor/</w:t>
      </w:r>
      <w:r w:rsidR="007F4C73">
        <w:rPr>
          <w:rFonts w:ascii="Montserrat Light" w:hAnsi="Montserrat Light"/>
        </w:rPr>
        <w:t>conqueror</w:t>
      </w:r>
      <w:r w:rsidR="00074091">
        <w:rPr>
          <w:rFonts w:ascii="Montserrat Light" w:hAnsi="Montserrat Light"/>
        </w:rPr>
        <w:t>.</w:t>
      </w:r>
      <w:r w:rsidR="004A04F0" w:rsidRPr="004A04F0">
        <w:rPr>
          <w:rFonts w:ascii="Montserrat Light" w:hAnsi="Montserrat Light"/>
        </w:rPr>
        <w:t xml:space="preserve"> </w:t>
      </w:r>
    </w:p>
    <w:p w14:paraId="62195334" w14:textId="77777777" w:rsidR="004A04F0" w:rsidRPr="004A04F0" w:rsidRDefault="004A04F0" w:rsidP="004A04F0">
      <w:pPr>
        <w:pStyle w:val="ListParagraph"/>
        <w:spacing w:line="240" w:lineRule="auto"/>
        <w:rPr>
          <w:rFonts w:ascii="Montserrat Light" w:hAnsi="Montserrat Light"/>
        </w:rPr>
      </w:pPr>
    </w:p>
    <w:p w14:paraId="42E153FB" w14:textId="665B77E6" w:rsidR="00070E77" w:rsidRPr="00DC3418" w:rsidRDefault="00AD2EFB" w:rsidP="00E71BDA">
      <w:pPr>
        <w:tabs>
          <w:tab w:val="left" w:pos="6435"/>
        </w:tabs>
        <w:spacing w:after="160"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Unfolding the Biblical Story (</w:t>
      </w:r>
      <w:r w:rsidR="000923AF" w:rsidRPr="00DC3418">
        <w:rPr>
          <w:rFonts w:ascii="Montserrat Light" w:hAnsi="Montserrat Light"/>
          <w:b/>
          <w:bCs/>
        </w:rPr>
        <w:t>28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6E127953" w14:textId="431F2707" w:rsidR="00AD2EFB" w:rsidRPr="00DC3418" w:rsidRDefault="00AD2EFB" w:rsidP="00903CCB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Invite someone to read</w:t>
      </w:r>
      <w:r w:rsidR="00754AC6">
        <w:rPr>
          <w:rFonts w:ascii="Montserrat Light" w:hAnsi="Montserrat Light"/>
          <w:b/>
          <w:bCs/>
        </w:rPr>
        <w:t xml:space="preserve"> Galatians 2:20; Romans 6:5-14</w:t>
      </w:r>
      <w:r w:rsidR="00FB7C52">
        <w:rPr>
          <w:rFonts w:ascii="Montserrat Light" w:hAnsi="Montserrat Light"/>
          <w:b/>
          <w:bCs/>
        </w:rPr>
        <w:t>.</w:t>
      </w:r>
    </w:p>
    <w:p w14:paraId="7B73A279" w14:textId="4FEE2DE8" w:rsidR="00D77436" w:rsidRDefault="00CC205C" w:rsidP="00D77436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W</w:t>
      </w:r>
      <w:r w:rsidR="00AD7E69">
        <w:rPr>
          <w:rFonts w:ascii="Montserrat Light" w:hAnsi="Montserrat Light"/>
        </w:rPr>
        <w:t xml:space="preserve">hat </w:t>
      </w:r>
      <w:r>
        <w:rPr>
          <w:rFonts w:ascii="Montserrat Light" w:hAnsi="Montserrat Light"/>
        </w:rPr>
        <w:t xml:space="preserve">does </w:t>
      </w:r>
      <w:r w:rsidR="00AD7E69">
        <w:rPr>
          <w:rFonts w:ascii="Montserrat Light" w:hAnsi="Montserrat Light"/>
        </w:rPr>
        <w:t>it mean</w:t>
      </w:r>
      <w:r>
        <w:rPr>
          <w:rFonts w:ascii="Montserrat Light" w:hAnsi="Montserrat Light"/>
        </w:rPr>
        <w:t xml:space="preserve"> to you knowing you died with Christ</w:t>
      </w:r>
      <w:r w:rsidR="00DA1534">
        <w:rPr>
          <w:rFonts w:ascii="Montserrat Light" w:hAnsi="Montserrat Light"/>
        </w:rPr>
        <w:t xml:space="preserve"> and he lives in you</w:t>
      </w:r>
      <w:r w:rsidR="00D77436" w:rsidRPr="00D77436">
        <w:rPr>
          <w:rFonts w:ascii="Montserrat Light" w:hAnsi="Montserrat Light"/>
        </w:rPr>
        <w:t>?</w:t>
      </w:r>
    </w:p>
    <w:p w14:paraId="033289C2" w14:textId="05AB1CDC" w:rsidR="00CC205C" w:rsidRDefault="007C2FE5" w:rsidP="00D77436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From these passages desc</w:t>
      </w:r>
      <w:r w:rsidR="008876A4">
        <w:rPr>
          <w:rFonts w:ascii="Montserrat Light" w:hAnsi="Montserrat Light"/>
        </w:rPr>
        <w:t>r</w:t>
      </w:r>
      <w:r>
        <w:rPr>
          <w:rFonts w:ascii="Montserrat Light" w:hAnsi="Montserrat Light"/>
        </w:rPr>
        <w:t>ibe all the benefits we receive through our union with Christ’s death and resurrection</w:t>
      </w:r>
      <w:r w:rsidR="00BC07A8">
        <w:rPr>
          <w:rFonts w:ascii="Montserrat Light" w:hAnsi="Montserrat Light"/>
        </w:rPr>
        <w:t>.</w:t>
      </w:r>
    </w:p>
    <w:p w14:paraId="38BEFDB6" w14:textId="6C1673F2" w:rsidR="008876A4" w:rsidRDefault="00611985" w:rsidP="008876A4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Explain in your own words what Romans 5:11 means</w:t>
      </w:r>
      <w:r w:rsidR="00BC07A8">
        <w:rPr>
          <w:rFonts w:ascii="Montserrat Light" w:hAnsi="Montserrat Light"/>
        </w:rPr>
        <w:t>.</w:t>
      </w:r>
    </w:p>
    <w:p w14:paraId="68D53283" w14:textId="0B48FEC1" w:rsidR="00E619FA" w:rsidRDefault="00CC205C" w:rsidP="00CC205C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How </w:t>
      </w:r>
      <w:r w:rsidR="00066E87">
        <w:rPr>
          <w:rFonts w:ascii="Montserrat Light" w:hAnsi="Montserrat Light"/>
        </w:rPr>
        <w:t xml:space="preserve">do we </w:t>
      </w:r>
      <w:r>
        <w:rPr>
          <w:rFonts w:ascii="Montserrat Light" w:hAnsi="Montserrat Light"/>
        </w:rPr>
        <w:t xml:space="preserve">obtain </w:t>
      </w:r>
      <w:r w:rsidR="00066E87">
        <w:rPr>
          <w:rFonts w:ascii="Montserrat Light" w:hAnsi="Montserrat Light"/>
        </w:rPr>
        <w:t xml:space="preserve">the victory (power) over sin </w:t>
      </w:r>
      <w:r>
        <w:rPr>
          <w:rFonts w:ascii="Montserrat Light" w:hAnsi="Montserrat Light"/>
        </w:rPr>
        <w:t xml:space="preserve">so that it </w:t>
      </w:r>
      <w:r w:rsidR="00066E87">
        <w:rPr>
          <w:rFonts w:ascii="Montserrat Light" w:hAnsi="Montserrat Light"/>
        </w:rPr>
        <w:t>become</w:t>
      </w:r>
      <w:r>
        <w:rPr>
          <w:rFonts w:ascii="Montserrat Light" w:hAnsi="Montserrat Light"/>
        </w:rPr>
        <w:t>s</w:t>
      </w:r>
      <w:r w:rsidR="00066E87">
        <w:rPr>
          <w:rFonts w:ascii="Montserrat Light" w:hAnsi="Montserrat Light"/>
        </w:rPr>
        <w:t xml:space="preserve"> a reality in </w:t>
      </w:r>
      <w:r w:rsidR="007C2FE5">
        <w:rPr>
          <w:rFonts w:ascii="Montserrat Light" w:hAnsi="Montserrat Light"/>
        </w:rPr>
        <w:t>daily struggle with sin</w:t>
      </w:r>
      <w:r w:rsidR="00E619FA" w:rsidRPr="00CC205C">
        <w:rPr>
          <w:rFonts w:ascii="Montserrat Light" w:hAnsi="Montserrat Light"/>
        </w:rPr>
        <w:t>?</w:t>
      </w:r>
    </w:p>
    <w:p w14:paraId="778BD007" w14:textId="77777777" w:rsidR="007C2FE5" w:rsidRPr="007C2FE5" w:rsidRDefault="007C2FE5" w:rsidP="007C2FE5">
      <w:pPr>
        <w:pStyle w:val="ListParagraph"/>
        <w:spacing w:line="240" w:lineRule="auto"/>
        <w:rPr>
          <w:rFonts w:ascii="Montserrat Light" w:hAnsi="Montserrat Light"/>
        </w:rPr>
      </w:pPr>
    </w:p>
    <w:p w14:paraId="0EB0CF02" w14:textId="008C4483" w:rsidR="00E447FD" w:rsidRPr="00D46A9B" w:rsidRDefault="00AD2EFB" w:rsidP="00066E87">
      <w:pPr>
        <w:tabs>
          <w:tab w:val="left" w:pos="360"/>
        </w:tabs>
        <w:spacing w:after="160" w:line="240" w:lineRule="auto"/>
        <w:ind w:left="360"/>
        <w:rPr>
          <w:rFonts w:ascii="Montserrat Light" w:hAnsi="Montserrat Light"/>
        </w:rPr>
      </w:pPr>
      <w:r w:rsidRPr="00DC3418">
        <w:rPr>
          <w:rFonts w:ascii="Montserrat Light" w:hAnsi="Montserrat Light"/>
          <w:b/>
          <w:bCs/>
        </w:rPr>
        <w:t xml:space="preserve">Read </w:t>
      </w:r>
      <w:r w:rsidR="007D3249">
        <w:rPr>
          <w:rFonts w:ascii="Montserrat Light" w:hAnsi="Montserrat Light"/>
          <w:b/>
          <w:bCs/>
        </w:rPr>
        <w:t xml:space="preserve">Romans </w:t>
      </w:r>
      <w:r w:rsidR="008876A4">
        <w:rPr>
          <w:rFonts w:ascii="Montserrat Light" w:hAnsi="Montserrat Light"/>
          <w:b/>
          <w:bCs/>
        </w:rPr>
        <w:t>8:3</w:t>
      </w:r>
      <w:r w:rsidR="00027433">
        <w:rPr>
          <w:rFonts w:ascii="Montserrat Light" w:hAnsi="Montserrat Light"/>
          <w:b/>
          <w:bCs/>
        </w:rPr>
        <w:t>5-39</w:t>
      </w:r>
      <w:r w:rsidR="008876A4">
        <w:rPr>
          <w:rFonts w:ascii="Montserrat Light" w:hAnsi="Montserrat Light"/>
          <w:b/>
          <w:bCs/>
        </w:rPr>
        <w:t>;</w:t>
      </w:r>
      <w:r w:rsidR="007D3249">
        <w:rPr>
          <w:rFonts w:ascii="Montserrat Light" w:hAnsi="Montserrat Light"/>
          <w:b/>
          <w:bCs/>
        </w:rPr>
        <w:t xml:space="preserve"> </w:t>
      </w:r>
      <w:r w:rsidR="008876A4">
        <w:rPr>
          <w:rFonts w:ascii="Montserrat Light" w:hAnsi="Montserrat Light"/>
          <w:b/>
          <w:bCs/>
        </w:rPr>
        <w:t>1 Corinthians 15:57; 2 Corinthians 2:14; Philippians 4:13.</w:t>
      </w:r>
    </w:p>
    <w:p w14:paraId="59A8A3E7" w14:textId="4B42CB95" w:rsidR="0076030E" w:rsidRDefault="00027433" w:rsidP="00D46A9B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Does victory in Christ seem like a foreign concept in your life? If so, why?</w:t>
      </w:r>
    </w:p>
    <w:p w14:paraId="5C88E4E0" w14:textId="01D7E3AF" w:rsidR="00027433" w:rsidRDefault="00027433" w:rsidP="00D46A9B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What would you say to the Christian who feels alienated from God because of their failures?</w:t>
      </w:r>
    </w:p>
    <w:p w14:paraId="52465DD5" w14:textId="6803D273" w:rsidR="00027433" w:rsidRDefault="00027433" w:rsidP="00D46A9B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How would you describe the love of God to someone who feels hopeless and rejected by God?</w:t>
      </w:r>
    </w:p>
    <w:p w14:paraId="2E5DA13C" w14:textId="1A61BDBB" w:rsidR="00027433" w:rsidRPr="00D46A9B" w:rsidRDefault="00027433" w:rsidP="00D46A9B">
      <w:pPr>
        <w:pStyle w:val="ListParagraph"/>
        <w:numPr>
          <w:ilvl w:val="0"/>
          <w:numId w:val="3"/>
        </w:numPr>
        <w:spacing w:line="240" w:lineRule="auto"/>
        <w:ind w:left="720"/>
        <w:rPr>
          <w:rFonts w:ascii="Montserrat Light" w:hAnsi="Montserrat Light"/>
        </w:rPr>
      </w:pPr>
      <w:r>
        <w:rPr>
          <w:rFonts w:ascii="Montserrat Light" w:hAnsi="Montserrat Light"/>
        </w:rPr>
        <w:t>In your own life, describe a time when you felt empowered by God to overcome a situation or temptation</w:t>
      </w:r>
      <w:r w:rsidR="00BC07A8">
        <w:rPr>
          <w:rFonts w:ascii="Montserrat Light" w:hAnsi="Montserrat Light"/>
        </w:rPr>
        <w:t>.</w:t>
      </w:r>
    </w:p>
    <w:p w14:paraId="3E24ED29" w14:textId="62ECD62A" w:rsidR="00F10CA6" w:rsidRPr="00DC3418" w:rsidRDefault="00F10CA6" w:rsidP="00F10CA6">
      <w:pPr>
        <w:tabs>
          <w:tab w:val="left" w:pos="360"/>
          <w:tab w:val="left" w:pos="720"/>
        </w:tabs>
        <w:spacing w:line="240" w:lineRule="auto"/>
        <w:ind w:left="360"/>
        <w:rPr>
          <w:rFonts w:ascii="Montserrat Light" w:hAnsi="Montserrat Light"/>
        </w:rPr>
      </w:pPr>
    </w:p>
    <w:p w14:paraId="1203CBC9" w14:textId="50914454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Prayer (</w:t>
      </w:r>
      <w:r w:rsidR="0010152E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</w:t>
      </w:r>
      <w:r w:rsidR="00D16F76" w:rsidRPr="00DC3418">
        <w:rPr>
          <w:rFonts w:ascii="Montserrat Light" w:hAnsi="Montserrat Light"/>
          <w:b/>
          <w:bCs/>
        </w:rPr>
        <w:t>s</w:t>
      </w:r>
      <w:r w:rsidRPr="00DC3418">
        <w:rPr>
          <w:rFonts w:ascii="Montserrat Light" w:hAnsi="Montserrat Light"/>
          <w:b/>
          <w:bCs/>
        </w:rPr>
        <w:t>)</w:t>
      </w:r>
    </w:p>
    <w:p w14:paraId="36ADA98C" w14:textId="3477DDAD" w:rsidR="00AD2EFB" w:rsidRPr="00DC3418" w:rsidRDefault="00E447FD" w:rsidP="00903CCB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Dear </w:t>
      </w:r>
      <w:r w:rsidR="00620D0F">
        <w:rPr>
          <w:rFonts w:ascii="Montserrat Light" w:hAnsi="Montserrat Light"/>
        </w:rPr>
        <w:t>Father</w:t>
      </w:r>
      <w:r w:rsidR="003E1AE3" w:rsidRPr="00DC3418">
        <w:rPr>
          <w:rFonts w:ascii="Montserrat Light" w:hAnsi="Montserrat Light"/>
        </w:rPr>
        <w:t xml:space="preserve">, </w:t>
      </w:r>
      <w:r w:rsidR="00A62FEE">
        <w:rPr>
          <w:rFonts w:ascii="Montserrat Light" w:hAnsi="Montserrat Light"/>
        </w:rPr>
        <w:t>thank you for the overcoming victory we have in Christ</w:t>
      </w:r>
      <w:r w:rsidR="00920F98">
        <w:rPr>
          <w:rFonts w:ascii="Montserrat Light" w:hAnsi="Montserrat Light"/>
        </w:rPr>
        <w:t xml:space="preserve">, who </w:t>
      </w:r>
      <w:r w:rsidR="00027433">
        <w:rPr>
          <w:rFonts w:ascii="Montserrat Light" w:hAnsi="Montserrat Light"/>
        </w:rPr>
        <w:t xml:space="preserve">died or us and </w:t>
      </w:r>
      <w:r w:rsidR="00920F98">
        <w:rPr>
          <w:rFonts w:ascii="Montserrat Light" w:hAnsi="Montserrat Light"/>
        </w:rPr>
        <w:t>was raised for our justification</w:t>
      </w:r>
      <w:r w:rsidR="00A62FEE">
        <w:rPr>
          <w:rFonts w:ascii="Montserrat Light" w:hAnsi="Montserrat Light"/>
        </w:rPr>
        <w:t>. Help us to thrive in his resurrection power so that we can be a witness to others, bearing fruit in his image</w:t>
      </w:r>
      <w:r w:rsidR="00920F98">
        <w:rPr>
          <w:rFonts w:ascii="Montserrat Light" w:hAnsi="Montserrat Light"/>
        </w:rPr>
        <w:t>, and living a victorious life by his Spirit</w:t>
      </w:r>
      <w:r w:rsidR="00A62FEE">
        <w:rPr>
          <w:rFonts w:ascii="Montserrat Light" w:hAnsi="Montserrat Light"/>
        </w:rPr>
        <w:t>.</w:t>
      </w:r>
      <w:r w:rsidR="0047758D">
        <w:rPr>
          <w:rFonts w:ascii="Montserrat Light" w:hAnsi="Montserrat Light"/>
        </w:rPr>
        <w:t xml:space="preserve"> </w:t>
      </w:r>
      <w:r w:rsidR="00AD2EFB" w:rsidRPr="00DC3418">
        <w:rPr>
          <w:rFonts w:ascii="Montserrat Light" w:hAnsi="Montserrat Light"/>
        </w:rPr>
        <w:t>In Jesus’ name, amen.</w:t>
      </w:r>
    </w:p>
    <w:p w14:paraId="3792537E" w14:textId="41F2D9F6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Wrapping Up (</w:t>
      </w:r>
      <w:r w:rsidR="009171AF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0399DC2C" w14:textId="32208BF4" w:rsidR="00AD2EFB" w:rsidRPr="00DC3418" w:rsidRDefault="00AD2EFB" w:rsidP="00903CCB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See if anyone has </w:t>
      </w:r>
      <w:r w:rsidR="00B20EE1" w:rsidRPr="00DC3418">
        <w:rPr>
          <w:rFonts w:ascii="Montserrat Light" w:hAnsi="Montserrat Light"/>
        </w:rPr>
        <w:t xml:space="preserve">any other </w:t>
      </w:r>
      <w:r w:rsidRPr="00DC3418">
        <w:rPr>
          <w:rFonts w:ascii="Montserrat Light" w:hAnsi="Montserrat Light"/>
        </w:rPr>
        <w:t>questions or insights</w:t>
      </w:r>
      <w:r w:rsidR="00907C23" w:rsidRPr="00DC3418">
        <w:rPr>
          <w:rFonts w:ascii="Montserrat Light" w:hAnsi="Montserrat Light"/>
        </w:rPr>
        <w:t>. Then</w:t>
      </w:r>
      <w:r w:rsidR="003F39DE" w:rsidRPr="00DC3418">
        <w:rPr>
          <w:rFonts w:ascii="Montserrat Light" w:hAnsi="Montserrat Light"/>
        </w:rPr>
        <w:t xml:space="preserve"> s</w:t>
      </w:r>
      <w:r w:rsidRPr="00DC3418">
        <w:rPr>
          <w:rFonts w:ascii="Montserrat Light" w:hAnsi="Montserrat Light"/>
        </w:rPr>
        <w:t>ummarize the group discussion as a reminder of what you</w:t>
      </w:r>
      <w:r w:rsidR="00920F98">
        <w:rPr>
          <w:rFonts w:ascii="Montserrat Light" w:hAnsi="Montserrat Light"/>
        </w:rPr>
        <w:t>’ve</w:t>
      </w:r>
      <w:r w:rsidRPr="00DC3418">
        <w:rPr>
          <w:rFonts w:ascii="Montserrat Light" w:hAnsi="Montserrat Light"/>
        </w:rPr>
        <w:t xml:space="preserve"> learned together.</w:t>
      </w:r>
    </w:p>
    <w:p w14:paraId="5E70D08B" w14:textId="0EC701ED" w:rsidR="00AD2EFB" w:rsidRPr="00DC3418" w:rsidRDefault="00AD2EFB" w:rsidP="00DC3418">
      <w:pPr>
        <w:spacing w:line="240" w:lineRule="auto"/>
        <w:rPr>
          <w:rFonts w:ascii="Montserrat Light" w:hAnsi="Montserrat Light"/>
          <w:b/>
          <w:bCs/>
        </w:rPr>
      </w:pPr>
      <w:r w:rsidRPr="00DC3418">
        <w:rPr>
          <w:rFonts w:ascii="Montserrat Light" w:hAnsi="Montserrat Light"/>
          <w:b/>
          <w:bCs/>
        </w:rPr>
        <w:t>Scripture Challenge (</w:t>
      </w:r>
      <w:r w:rsidR="006A6A71" w:rsidRPr="00DC3418">
        <w:rPr>
          <w:rFonts w:ascii="Montserrat Light" w:hAnsi="Montserrat Light"/>
          <w:b/>
          <w:bCs/>
        </w:rPr>
        <w:t>1-</w:t>
      </w:r>
      <w:r w:rsidR="009171AF" w:rsidRPr="00DC3418">
        <w:rPr>
          <w:rFonts w:ascii="Montserrat Light" w:hAnsi="Montserrat Light"/>
          <w:b/>
          <w:bCs/>
        </w:rPr>
        <w:t>2</w:t>
      </w:r>
      <w:r w:rsidRPr="00DC3418">
        <w:rPr>
          <w:rFonts w:ascii="Montserrat Light" w:hAnsi="Montserrat Light"/>
          <w:b/>
          <w:bCs/>
        </w:rPr>
        <w:t xml:space="preserve"> minutes)</w:t>
      </w:r>
    </w:p>
    <w:p w14:paraId="575721A1" w14:textId="49EB16EC" w:rsidR="00631D9E" w:rsidRPr="00DC3418" w:rsidRDefault="00AD2EFB" w:rsidP="007A28FA">
      <w:pPr>
        <w:spacing w:after="160" w:line="240" w:lineRule="auto"/>
        <w:rPr>
          <w:rFonts w:ascii="Montserrat Light" w:hAnsi="Montserrat Light"/>
        </w:rPr>
      </w:pPr>
      <w:r w:rsidRPr="00DC3418">
        <w:rPr>
          <w:rFonts w:ascii="Montserrat Light" w:hAnsi="Montserrat Light"/>
        </w:rPr>
        <w:t xml:space="preserve">This week try to </w:t>
      </w:r>
      <w:r w:rsidR="00B02301" w:rsidRPr="00DC3418">
        <w:rPr>
          <w:rFonts w:ascii="Montserrat Light" w:hAnsi="Montserrat Light"/>
        </w:rPr>
        <w:t>memorize</w:t>
      </w:r>
      <w:r w:rsidRPr="00DC3418">
        <w:rPr>
          <w:rFonts w:ascii="Montserrat Light" w:hAnsi="Montserrat Light"/>
        </w:rPr>
        <w:t xml:space="preserve"> </w:t>
      </w:r>
      <w:r w:rsidR="00EE3DAB" w:rsidRPr="00EE3DAB">
        <w:rPr>
          <w:rFonts w:ascii="Montserrat Light" w:hAnsi="Montserrat Light"/>
          <w:b/>
          <w:bCs/>
        </w:rPr>
        <w:t xml:space="preserve">Romans </w:t>
      </w:r>
      <w:r w:rsidR="00027433">
        <w:rPr>
          <w:rFonts w:ascii="Montserrat Light" w:hAnsi="Montserrat Light"/>
          <w:b/>
          <w:bCs/>
        </w:rPr>
        <w:t>8:35-39</w:t>
      </w:r>
      <w:r w:rsidR="00AE61A8" w:rsidRPr="00DC3418">
        <w:rPr>
          <w:rFonts w:ascii="Montserrat Light" w:hAnsi="Montserrat Light"/>
        </w:rPr>
        <w:t>.</w:t>
      </w:r>
      <w:r w:rsidR="00760023" w:rsidRPr="00DC3418">
        <w:rPr>
          <w:rFonts w:ascii="Montserrat Light" w:hAnsi="Montserrat Light"/>
        </w:rPr>
        <w:t xml:space="preserve"> </w:t>
      </w:r>
      <w:r w:rsidRPr="00DC3418">
        <w:rPr>
          <w:rFonts w:ascii="Montserrat Light" w:hAnsi="Montserrat Light"/>
        </w:rPr>
        <w:t xml:space="preserve">Take a few minutes to practice/repeat </w:t>
      </w:r>
      <w:r w:rsidR="00AE61A8" w:rsidRPr="00DC3418">
        <w:rPr>
          <w:rFonts w:ascii="Montserrat Light" w:hAnsi="Montserrat Light"/>
        </w:rPr>
        <w:t>these</w:t>
      </w:r>
      <w:r w:rsidRPr="00DC3418">
        <w:rPr>
          <w:rFonts w:ascii="Montserrat Light" w:hAnsi="Montserrat Light"/>
        </w:rPr>
        <w:t xml:space="preserve"> together as a group. Find a way to make it matter! Keep the words of Jesus before you this week as you </w:t>
      </w:r>
      <w:r w:rsidR="00DE648A" w:rsidRPr="00DC3418">
        <w:rPr>
          <w:rFonts w:ascii="Montserrat Light" w:hAnsi="Montserrat Light"/>
        </w:rPr>
        <w:t xml:space="preserve">share </w:t>
      </w:r>
      <w:r w:rsidR="00907C23" w:rsidRPr="00DC3418">
        <w:rPr>
          <w:rFonts w:ascii="Montserrat Light" w:hAnsi="Montserrat Light"/>
        </w:rPr>
        <w:t xml:space="preserve">His message </w:t>
      </w:r>
      <w:r w:rsidR="00DE648A" w:rsidRPr="00DC3418">
        <w:rPr>
          <w:rFonts w:ascii="Montserrat Light" w:hAnsi="Montserrat Light"/>
        </w:rPr>
        <w:t>with others</w:t>
      </w:r>
      <w:r w:rsidR="00907C23" w:rsidRPr="00DC3418">
        <w:rPr>
          <w:rFonts w:ascii="Montserrat Light" w:hAnsi="Montserrat Light"/>
        </w:rPr>
        <w:t>.</w:t>
      </w:r>
    </w:p>
    <w:sectPr w:rsidR="00631D9E" w:rsidRPr="00DC3418" w:rsidSect="00B0230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A5FA" w14:textId="77777777" w:rsidR="00D705E8" w:rsidRDefault="00D705E8" w:rsidP="00A70D8A">
      <w:pPr>
        <w:spacing w:line="240" w:lineRule="auto"/>
      </w:pPr>
      <w:r>
        <w:separator/>
      </w:r>
    </w:p>
  </w:endnote>
  <w:endnote w:type="continuationSeparator" w:id="0">
    <w:p w14:paraId="0D9E5850" w14:textId="77777777" w:rsidR="00D705E8" w:rsidRDefault="00D705E8" w:rsidP="00A70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C127" w14:textId="77777777" w:rsidR="00D705E8" w:rsidRDefault="00D705E8" w:rsidP="00A70D8A">
      <w:pPr>
        <w:spacing w:line="240" w:lineRule="auto"/>
      </w:pPr>
      <w:r>
        <w:separator/>
      </w:r>
    </w:p>
  </w:footnote>
  <w:footnote w:type="continuationSeparator" w:id="0">
    <w:p w14:paraId="5960706F" w14:textId="77777777" w:rsidR="00D705E8" w:rsidRDefault="00D705E8" w:rsidP="00A70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332"/>
    <w:multiLevelType w:val="hybridMultilevel"/>
    <w:tmpl w:val="81C8500A"/>
    <w:styleLink w:val="BulletBig"/>
    <w:lvl w:ilvl="0" w:tplc="F1C6EF60">
      <w:start w:val="1"/>
      <w:numFmt w:val="bullet"/>
      <w:lvlText w:val="•"/>
      <w:lvlJc w:val="left"/>
      <w:pPr>
        <w:ind w:left="346" w:hanging="346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55A8CCA">
      <w:start w:val="1"/>
      <w:numFmt w:val="bullet"/>
      <w:lvlText w:val="•"/>
      <w:lvlJc w:val="left"/>
      <w:pPr>
        <w:ind w:left="706" w:hanging="346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AB2DF94">
      <w:start w:val="1"/>
      <w:numFmt w:val="bullet"/>
      <w:lvlText w:val="•"/>
      <w:lvlJc w:val="left"/>
      <w:pPr>
        <w:ind w:left="979" w:hanging="259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3" w:tplc="CD8E7DB4">
      <w:start w:val="1"/>
      <w:numFmt w:val="bullet"/>
      <w:lvlText w:val="•"/>
      <w:lvlJc w:val="left"/>
      <w:pPr>
        <w:ind w:left="1318" w:hanging="238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4" w:tplc="091E4134">
      <w:start w:val="1"/>
      <w:numFmt w:val="bullet"/>
      <w:lvlText w:val="•"/>
      <w:lvlJc w:val="left"/>
      <w:pPr>
        <w:ind w:left="1678" w:hanging="238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5" w:tplc="F918979A">
      <w:start w:val="1"/>
      <w:numFmt w:val="bullet"/>
      <w:lvlText w:val="•"/>
      <w:lvlJc w:val="left"/>
      <w:pPr>
        <w:ind w:left="2038" w:hanging="238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6" w:tplc="6040E3A0">
      <w:start w:val="1"/>
      <w:numFmt w:val="bullet"/>
      <w:lvlText w:val="•"/>
      <w:lvlJc w:val="left"/>
      <w:pPr>
        <w:ind w:left="2398" w:hanging="238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7" w:tplc="0AE8E98E">
      <w:start w:val="1"/>
      <w:numFmt w:val="bullet"/>
      <w:lvlText w:val="•"/>
      <w:lvlJc w:val="left"/>
      <w:pPr>
        <w:ind w:left="2782" w:hanging="262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  <w:lvl w:ilvl="8" w:tplc="7B20FCCC">
      <w:start w:val="1"/>
      <w:numFmt w:val="bullet"/>
      <w:lvlText w:val="•"/>
      <w:lvlJc w:val="left"/>
      <w:pPr>
        <w:ind w:left="2182" w:hanging="262"/>
      </w:pPr>
      <w:rPr>
        <w:rFonts w:ascii="Montserrat Light" w:eastAsia="Montserrat Light" w:hAnsi="Montserrat Light" w:cs="Montserrat Ligh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sz w:val="29"/>
        <w:szCs w:val="29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CF5387A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4D7545F9"/>
    <w:multiLevelType w:val="hybridMultilevel"/>
    <w:tmpl w:val="3A203A36"/>
    <w:lvl w:ilvl="0" w:tplc="49FC9ECC">
      <w:start w:val="1"/>
      <w:numFmt w:val="decimal"/>
      <w:lvlText w:val="%1."/>
      <w:lvlJc w:val="left"/>
      <w:pPr>
        <w:ind w:left="1800" w:hanging="36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F5C59C7"/>
    <w:multiLevelType w:val="hybridMultilevel"/>
    <w:tmpl w:val="81C8500A"/>
    <w:numStyleLink w:val="BulletBig"/>
  </w:abstractNum>
  <w:abstractNum w:abstractNumId="4" w15:restartNumberingAfterBreak="0">
    <w:nsid w:val="7AC1244D"/>
    <w:multiLevelType w:val="hybridMultilevel"/>
    <w:tmpl w:val="04326022"/>
    <w:lvl w:ilvl="0" w:tplc="7FDCB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FD"/>
    <w:rsid w:val="00010954"/>
    <w:rsid w:val="00027433"/>
    <w:rsid w:val="000356B8"/>
    <w:rsid w:val="0005685A"/>
    <w:rsid w:val="00064BAA"/>
    <w:rsid w:val="00066E87"/>
    <w:rsid w:val="00070E77"/>
    <w:rsid w:val="00074091"/>
    <w:rsid w:val="000849FF"/>
    <w:rsid w:val="000871BC"/>
    <w:rsid w:val="000923AF"/>
    <w:rsid w:val="00097FA8"/>
    <w:rsid w:val="000A534C"/>
    <w:rsid w:val="000C41FC"/>
    <w:rsid w:val="000C7137"/>
    <w:rsid w:val="000E6E5B"/>
    <w:rsid w:val="0010152E"/>
    <w:rsid w:val="0012110A"/>
    <w:rsid w:val="0012766E"/>
    <w:rsid w:val="00130027"/>
    <w:rsid w:val="00143ED1"/>
    <w:rsid w:val="0015330E"/>
    <w:rsid w:val="001570D8"/>
    <w:rsid w:val="00172909"/>
    <w:rsid w:val="001B7895"/>
    <w:rsid w:val="001C374C"/>
    <w:rsid w:val="001F2852"/>
    <w:rsid w:val="001F474E"/>
    <w:rsid w:val="00212E86"/>
    <w:rsid w:val="00216F56"/>
    <w:rsid w:val="002421FE"/>
    <w:rsid w:val="00274E02"/>
    <w:rsid w:val="00292EE1"/>
    <w:rsid w:val="00293998"/>
    <w:rsid w:val="002A3440"/>
    <w:rsid w:val="002B0E09"/>
    <w:rsid w:val="00303A93"/>
    <w:rsid w:val="003270FD"/>
    <w:rsid w:val="00340019"/>
    <w:rsid w:val="0034757F"/>
    <w:rsid w:val="00347650"/>
    <w:rsid w:val="0036771F"/>
    <w:rsid w:val="003759C0"/>
    <w:rsid w:val="00397B56"/>
    <w:rsid w:val="003B7C98"/>
    <w:rsid w:val="003E1AE3"/>
    <w:rsid w:val="003E71A6"/>
    <w:rsid w:val="003F39DE"/>
    <w:rsid w:val="00407874"/>
    <w:rsid w:val="00412E7E"/>
    <w:rsid w:val="00433F3F"/>
    <w:rsid w:val="00464A24"/>
    <w:rsid w:val="0047754E"/>
    <w:rsid w:val="0047758D"/>
    <w:rsid w:val="0048181B"/>
    <w:rsid w:val="00485EE0"/>
    <w:rsid w:val="004A04F0"/>
    <w:rsid w:val="004A1E75"/>
    <w:rsid w:val="004C67FC"/>
    <w:rsid w:val="004D0BED"/>
    <w:rsid w:val="004E569A"/>
    <w:rsid w:val="004F0A23"/>
    <w:rsid w:val="00534212"/>
    <w:rsid w:val="005446A6"/>
    <w:rsid w:val="00553F26"/>
    <w:rsid w:val="00590AEE"/>
    <w:rsid w:val="005B74B2"/>
    <w:rsid w:val="005E048F"/>
    <w:rsid w:val="005E1C88"/>
    <w:rsid w:val="005E1D1D"/>
    <w:rsid w:val="00611985"/>
    <w:rsid w:val="00620D0F"/>
    <w:rsid w:val="00631D9E"/>
    <w:rsid w:val="00670E55"/>
    <w:rsid w:val="006711A1"/>
    <w:rsid w:val="0068151C"/>
    <w:rsid w:val="006A6A71"/>
    <w:rsid w:val="006B36F0"/>
    <w:rsid w:val="006C3364"/>
    <w:rsid w:val="006D0300"/>
    <w:rsid w:val="006D2A3C"/>
    <w:rsid w:val="006E2C41"/>
    <w:rsid w:val="006E625B"/>
    <w:rsid w:val="006F0982"/>
    <w:rsid w:val="006F3603"/>
    <w:rsid w:val="007020E4"/>
    <w:rsid w:val="0071679E"/>
    <w:rsid w:val="00720C10"/>
    <w:rsid w:val="00734BD6"/>
    <w:rsid w:val="0074482D"/>
    <w:rsid w:val="00754AC6"/>
    <w:rsid w:val="00760023"/>
    <w:rsid w:val="0076030E"/>
    <w:rsid w:val="0077058B"/>
    <w:rsid w:val="00771392"/>
    <w:rsid w:val="00794031"/>
    <w:rsid w:val="007A28FA"/>
    <w:rsid w:val="007A6193"/>
    <w:rsid w:val="007B0BFD"/>
    <w:rsid w:val="007B7E1F"/>
    <w:rsid w:val="007C1489"/>
    <w:rsid w:val="007C2F4A"/>
    <w:rsid w:val="007C2FE5"/>
    <w:rsid w:val="007D3249"/>
    <w:rsid w:val="007E001F"/>
    <w:rsid w:val="007E27EF"/>
    <w:rsid w:val="007F4C73"/>
    <w:rsid w:val="00801ACF"/>
    <w:rsid w:val="00810D7B"/>
    <w:rsid w:val="0082114D"/>
    <w:rsid w:val="008319D9"/>
    <w:rsid w:val="008425EF"/>
    <w:rsid w:val="00852C8B"/>
    <w:rsid w:val="008674CB"/>
    <w:rsid w:val="00867732"/>
    <w:rsid w:val="008733AF"/>
    <w:rsid w:val="00885F2E"/>
    <w:rsid w:val="008876A4"/>
    <w:rsid w:val="008A75DA"/>
    <w:rsid w:val="008B6FD9"/>
    <w:rsid w:val="008D09C8"/>
    <w:rsid w:val="008E1BA1"/>
    <w:rsid w:val="008E53AF"/>
    <w:rsid w:val="009008B9"/>
    <w:rsid w:val="009038F9"/>
    <w:rsid w:val="00903CCB"/>
    <w:rsid w:val="00907C23"/>
    <w:rsid w:val="009171AF"/>
    <w:rsid w:val="00920F98"/>
    <w:rsid w:val="009322EB"/>
    <w:rsid w:val="0094643D"/>
    <w:rsid w:val="009629B3"/>
    <w:rsid w:val="00975D2A"/>
    <w:rsid w:val="00980735"/>
    <w:rsid w:val="00980C2F"/>
    <w:rsid w:val="00987A12"/>
    <w:rsid w:val="00996C55"/>
    <w:rsid w:val="009A4689"/>
    <w:rsid w:val="009A5E42"/>
    <w:rsid w:val="009B2B96"/>
    <w:rsid w:val="009C3A9C"/>
    <w:rsid w:val="009D031A"/>
    <w:rsid w:val="009F1F63"/>
    <w:rsid w:val="00A22FE7"/>
    <w:rsid w:val="00A3211A"/>
    <w:rsid w:val="00A62FEE"/>
    <w:rsid w:val="00A677D9"/>
    <w:rsid w:val="00A70D8A"/>
    <w:rsid w:val="00A93346"/>
    <w:rsid w:val="00A94107"/>
    <w:rsid w:val="00AA30CB"/>
    <w:rsid w:val="00AB350C"/>
    <w:rsid w:val="00AD2EFB"/>
    <w:rsid w:val="00AD5BD1"/>
    <w:rsid w:val="00AD7E69"/>
    <w:rsid w:val="00AE61A8"/>
    <w:rsid w:val="00AF2D98"/>
    <w:rsid w:val="00AF397D"/>
    <w:rsid w:val="00AF687B"/>
    <w:rsid w:val="00B02301"/>
    <w:rsid w:val="00B0308A"/>
    <w:rsid w:val="00B12E17"/>
    <w:rsid w:val="00B20EE1"/>
    <w:rsid w:val="00B22FE1"/>
    <w:rsid w:val="00B351A8"/>
    <w:rsid w:val="00B50CA2"/>
    <w:rsid w:val="00B548A4"/>
    <w:rsid w:val="00B62B5B"/>
    <w:rsid w:val="00B714DD"/>
    <w:rsid w:val="00B8038F"/>
    <w:rsid w:val="00B91D5F"/>
    <w:rsid w:val="00B926D9"/>
    <w:rsid w:val="00BA7B59"/>
    <w:rsid w:val="00BC07A8"/>
    <w:rsid w:val="00BC30C2"/>
    <w:rsid w:val="00BD216B"/>
    <w:rsid w:val="00BE4CEB"/>
    <w:rsid w:val="00BE61EE"/>
    <w:rsid w:val="00C312B8"/>
    <w:rsid w:val="00C31537"/>
    <w:rsid w:val="00C879DE"/>
    <w:rsid w:val="00CA36F3"/>
    <w:rsid w:val="00CB2A92"/>
    <w:rsid w:val="00CC205C"/>
    <w:rsid w:val="00CC3579"/>
    <w:rsid w:val="00CE45ED"/>
    <w:rsid w:val="00CE54D7"/>
    <w:rsid w:val="00D04EDD"/>
    <w:rsid w:val="00D053A7"/>
    <w:rsid w:val="00D077A9"/>
    <w:rsid w:val="00D10961"/>
    <w:rsid w:val="00D16F76"/>
    <w:rsid w:val="00D216CA"/>
    <w:rsid w:val="00D45E7D"/>
    <w:rsid w:val="00D46A9B"/>
    <w:rsid w:val="00D546C2"/>
    <w:rsid w:val="00D705E8"/>
    <w:rsid w:val="00D77436"/>
    <w:rsid w:val="00D9072A"/>
    <w:rsid w:val="00DA1534"/>
    <w:rsid w:val="00DC3418"/>
    <w:rsid w:val="00DD555F"/>
    <w:rsid w:val="00DE648A"/>
    <w:rsid w:val="00DF2EF8"/>
    <w:rsid w:val="00E157BE"/>
    <w:rsid w:val="00E3358C"/>
    <w:rsid w:val="00E447FD"/>
    <w:rsid w:val="00E619FA"/>
    <w:rsid w:val="00E661AE"/>
    <w:rsid w:val="00E71BDA"/>
    <w:rsid w:val="00E72946"/>
    <w:rsid w:val="00E73010"/>
    <w:rsid w:val="00E7676A"/>
    <w:rsid w:val="00E918AD"/>
    <w:rsid w:val="00EC7AFB"/>
    <w:rsid w:val="00ED69ED"/>
    <w:rsid w:val="00EE3DAB"/>
    <w:rsid w:val="00F04662"/>
    <w:rsid w:val="00F10CA6"/>
    <w:rsid w:val="00F2089C"/>
    <w:rsid w:val="00F21B6B"/>
    <w:rsid w:val="00F270C6"/>
    <w:rsid w:val="00F6091C"/>
    <w:rsid w:val="00F84AAC"/>
    <w:rsid w:val="00F972EE"/>
    <w:rsid w:val="00FA60BD"/>
    <w:rsid w:val="00FB7C52"/>
    <w:rsid w:val="00FC15E0"/>
    <w:rsid w:val="00FC2374"/>
    <w:rsid w:val="00FC7D24"/>
    <w:rsid w:val="00FD4D48"/>
    <w:rsid w:val="00FE20BE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B917"/>
  <w15:chartTrackingRefBased/>
  <w15:docId w15:val="{414C6B84-10EB-42DA-AF84-7CAE0DCF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aps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95"/>
    <w:pPr>
      <w:spacing w:after="0" w:line="480" w:lineRule="auto"/>
    </w:pPr>
    <w:rPr>
      <w:cap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10"/>
    <w:pPr>
      <w:keepNext/>
      <w:keepLines/>
      <w:jc w:val="center"/>
      <w:outlineLvl w:val="0"/>
    </w:pPr>
    <w:rPr>
      <w:rFonts w:eastAsiaTheme="majorEastAsia" w:cstheme="majorBidi"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010"/>
    <w:pPr>
      <w:keepNext/>
      <w:keepLines/>
      <w:jc w:val="center"/>
      <w:outlineLvl w:val="1"/>
    </w:pPr>
    <w:rPr>
      <w:rFonts w:eastAsiaTheme="majorEastAsia" w:cstheme="majorBidi"/>
      <w:cap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010"/>
    <w:pPr>
      <w:keepNext/>
      <w:keepLines/>
      <w:outlineLvl w:val="2"/>
    </w:pPr>
    <w:rPr>
      <w:rFonts w:eastAsiaTheme="majorEastAsia" w:cstheme="majorBidi"/>
      <w:u w:val="single" w:color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84AA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73010"/>
    <w:rPr>
      <w:rFonts w:eastAsiaTheme="majorEastAsia" w:cstheme="majorBidi"/>
      <w:cap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3010"/>
    <w:rPr>
      <w:rFonts w:eastAsiaTheme="majorEastAsia" w:cstheme="majorBidi"/>
      <w:caps w:val="0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3010"/>
    <w:rPr>
      <w:rFonts w:eastAsiaTheme="majorEastAsia" w:cstheme="majorBidi"/>
      <w:u w:val="single" w:color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E73010"/>
    <w:pPr>
      <w:spacing w:after="100"/>
      <w:ind w:left="240"/>
    </w:pPr>
  </w:style>
  <w:style w:type="paragraph" w:styleId="EnvelopeAddress">
    <w:name w:val="envelope address"/>
    <w:basedOn w:val="Normal"/>
    <w:uiPriority w:val="99"/>
    <w:semiHidden/>
    <w:unhideWhenUsed/>
    <w:rsid w:val="009322E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</w:rPr>
  </w:style>
  <w:style w:type="paragraph" w:styleId="EnvelopeReturn">
    <w:name w:val="envelope return"/>
    <w:basedOn w:val="Normal"/>
    <w:uiPriority w:val="99"/>
    <w:semiHidden/>
    <w:unhideWhenUsed/>
    <w:rsid w:val="009322EB"/>
    <w:pPr>
      <w:spacing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CE45ED"/>
    <w:pPr>
      <w:ind w:left="720"/>
      <w:contextualSpacing/>
    </w:pPr>
  </w:style>
  <w:style w:type="character" w:customStyle="1" w:styleId="jesuswords">
    <w:name w:val="jesuswords"/>
    <w:basedOn w:val="DefaultParagraphFont"/>
    <w:rsid w:val="00553F26"/>
  </w:style>
  <w:style w:type="paragraph" w:styleId="Header">
    <w:name w:val="header"/>
    <w:basedOn w:val="Normal"/>
    <w:link w:val="HeaderChar"/>
    <w:uiPriority w:val="99"/>
    <w:unhideWhenUsed/>
    <w:rsid w:val="00A70D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8A"/>
    <w:rPr>
      <w:caps w:val="0"/>
    </w:rPr>
  </w:style>
  <w:style w:type="paragraph" w:styleId="Footer">
    <w:name w:val="footer"/>
    <w:basedOn w:val="Normal"/>
    <w:link w:val="FooterChar"/>
    <w:uiPriority w:val="99"/>
    <w:unhideWhenUsed/>
    <w:rsid w:val="00A70D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8A"/>
    <w:rPr>
      <w:caps w:val="0"/>
    </w:rPr>
  </w:style>
  <w:style w:type="paragraph" w:customStyle="1" w:styleId="BulletA">
    <w:name w:val="Bullet A"/>
    <w:rsid w:val="00274E02"/>
    <w:pPr>
      <w:spacing w:after="0" w:line="264" w:lineRule="auto"/>
    </w:pPr>
    <w:rPr>
      <w:rFonts w:ascii="Montserrat Light" w:eastAsia="Arial Unicode MS" w:hAnsi="Montserrat Light" w:cs="Arial Unicode MS"/>
      <w:caps w:val="0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BulletBig">
    <w:name w:val="Bullet Big"/>
    <w:rsid w:val="00274E0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F4E8E5E-C0FD-4970-8CBE-A20010FF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Pollard</dc:creator>
  <cp:keywords/>
  <dc:description/>
  <cp:lastModifiedBy>Carla Pollard</cp:lastModifiedBy>
  <cp:revision>10</cp:revision>
  <dcterms:created xsi:type="dcterms:W3CDTF">2021-04-21T14:44:00Z</dcterms:created>
  <dcterms:modified xsi:type="dcterms:W3CDTF">2021-04-21T20:29:00Z</dcterms:modified>
</cp:coreProperties>
</file>